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FDA6" w14:textId="0AA96619" w:rsidR="00182017" w:rsidRDefault="002938E2">
      <w:r>
        <w:t>FULLY INSURED (CERTIFICATES OF INSURANCE ARE FURNISHED WITH W9 WHEN CONTRACTING)</w:t>
      </w:r>
    </w:p>
    <w:p w14:paraId="6D4ABD9B" w14:textId="77777777" w:rsidR="002938E2" w:rsidRDefault="002938E2"/>
    <w:p w14:paraId="5698DBB8" w14:textId="4B745142" w:rsidR="002938E2" w:rsidRDefault="002938E2" w:rsidP="002938E2">
      <w:pPr>
        <w:pStyle w:val="ListParagraph"/>
        <w:numPr>
          <w:ilvl w:val="0"/>
          <w:numId w:val="1"/>
        </w:numPr>
      </w:pPr>
      <w:r>
        <w:t>$2M UNBRELLA LIABILITY</w:t>
      </w:r>
    </w:p>
    <w:p w14:paraId="5E55B457" w14:textId="7EB84C88" w:rsidR="002938E2" w:rsidRDefault="002938E2" w:rsidP="002938E2">
      <w:pPr>
        <w:pStyle w:val="ListParagraph"/>
        <w:numPr>
          <w:ilvl w:val="0"/>
          <w:numId w:val="1"/>
        </w:numPr>
      </w:pPr>
      <w:r>
        <w:t xml:space="preserve">WORKERS COMPENSATION </w:t>
      </w:r>
    </w:p>
    <w:p w14:paraId="2FB341D0" w14:textId="45A2618D" w:rsidR="002938E2" w:rsidRDefault="002938E2" w:rsidP="002938E2">
      <w:pPr>
        <w:pStyle w:val="ListParagraph"/>
        <w:numPr>
          <w:ilvl w:val="0"/>
          <w:numId w:val="1"/>
        </w:numPr>
      </w:pPr>
      <w:r>
        <w:t>COMMERCIAL VEHICLE INSURANCE</w:t>
      </w:r>
    </w:p>
    <w:sectPr w:rsidR="00293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693"/>
    <w:multiLevelType w:val="hybridMultilevel"/>
    <w:tmpl w:val="5D82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37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E2"/>
    <w:rsid w:val="00182017"/>
    <w:rsid w:val="002938E2"/>
    <w:rsid w:val="006F242F"/>
    <w:rsid w:val="008E749D"/>
    <w:rsid w:val="009C26ED"/>
    <w:rsid w:val="00C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44B0"/>
  <w15:chartTrackingRefBased/>
  <w15:docId w15:val="{CE991FA6-ACBE-498A-991E-E45FCB72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8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8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8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8E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8E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8E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8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8E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8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parachojuk@gmail.com</dc:creator>
  <cp:keywords/>
  <dc:description/>
  <cp:lastModifiedBy>parachojuk@gmail.com</cp:lastModifiedBy>
  <cp:revision>1</cp:revision>
  <dcterms:created xsi:type="dcterms:W3CDTF">2026-03-24T13:34:00Z</dcterms:created>
  <dcterms:modified xsi:type="dcterms:W3CDTF">2026-03-24T13:39:00Z</dcterms:modified>
</cp:coreProperties>
</file>